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AA" w:rsidRDefault="003300AE">
      <w:bookmarkStart w:id="0" w:name="_GoBack"/>
      <w:r w:rsidRPr="003300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-38790</wp:posOffset>
            </wp:positionH>
            <wp:positionV relativeFrom="paragraph">
              <wp:posOffset>-457200</wp:posOffset>
            </wp:positionV>
            <wp:extent cx="7591838" cy="10641627"/>
            <wp:effectExtent l="0" t="0" r="952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01" cy="1064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07CAA" w:rsidSect="003300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AE"/>
    <w:rsid w:val="003300AE"/>
    <w:rsid w:val="005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B027B-9CB3-47FD-B667-4FC47192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sizenhoiku1@seiwagakuen.ed.jp</dc:creator>
  <cp:keywords/>
  <dc:description/>
  <cp:lastModifiedBy>sizenhoiku1@seiwagakuen.ed.jp</cp:lastModifiedBy>
  <cp:revision>1</cp:revision>
  <dcterms:created xsi:type="dcterms:W3CDTF">2020-01-27T09:22:00Z</dcterms:created>
  <dcterms:modified xsi:type="dcterms:W3CDTF">2020-01-27T09:26:00Z</dcterms:modified>
</cp:coreProperties>
</file>